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7" w:rsidRDefault="00193C0F" w:rsidP="00193C0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774"/>
        <w:gridCol w:w="9205"/>
        <w:gridCol w:w="1379"/>
        <w:gridCol w:w="900"/>
        <w:gridCol w:w="1350"/>
      </w:tblGrid>
      <w:tr w:rsidR="00193C0F" w:rsidTr="00CF5695">
        <w:tc>
          <w:tcPr>
            <w:tcW w:w="774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9205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379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900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350" w:type="dxa"/>
          </w:tcPr>
          <w:p w:rsidR="00193C0F" w:rsidRDefault="00193C0F" w:rsidP="00586E7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193C0F" w:rsidTr="00CF5695">
        <w:tc>
          <w:tcPr>
            <w:tcW w:w="774" w:type="dxa"/>
          </w:tcPr>
          <w:p w:rsidR="00193C0F" w:rsidRDefault="00CF5695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5" w:type="dxa"/>
          </w:tcPr>
          <w:p w:rsidR="00193C0F" w:rsidRDefault="00CF5695" w:rsidP="00CF5695">
            <w:pPr>
              <w:rPr>
                <w:rFonts w:ascii="Sylfaen" w:hAnsi="Sylfaen"/>
                <w:lang w:val="ka-GE"/>
              </w:rPr>
            </w:pPr>
            <w:r w:rsidRPr="00CF5695">
              <w:rPr>
                <w:rFonts w:ascii="Sylfaen" w:hAnsi="Sylfaen"/>
                <w:lang w:val="ka-GE"/>
              </w:rPr>
              <w:t>SafeNet Luna EFT Payment</w:t>
            </w:r>
            <w:r>
              <w:rPr>
                <w:rFonts w:ascii="Sylfaen" w:hAnsi="Sylfaen"/>
                <w:lang w:val="ka-GE"/>
              </w:rPr>
              <w:t xml:space="preserve"> HSM,Bundle Single Partition,PL</w:t>
            </w:r>
            <w:r>
              <w:rPr>
                <w:rFonts w:ascii="Sylfaen" w:hAnsi="Sylfaen"/>
              </w:rPr>
              <w:t xml:space="preserve"> </w:t>
            </w:r>
            <w:r w:rsidRPr="00CF5695">
              <w:rPr>
                <w:rFonts w:ascii="Sylfaen" w:hAnsi="Sylfaen"/>
                <w:lang w:val="ka-GE"/>
              </w:rPr>
              <w:t>280,V2.3.0(908-000251-006-000)</w:t>
            </w:r>
          </w:p>
        </w:tc>
        <w:tc>
          <w:tcPr>
            <w:tcW w:w="1379" w:type="dxa"/>
          </w:tcPr>
          <w:p w:rsidR="00193C0F" w:rsidRPr="00193C0F" w:rsidRDefault="00CF5695" w:rsidP="0019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CF5695">
        <w:tc>
          <w:tcPr>
            <w:tcW w:w="774" w:type="dxa"/>
          </w:tcPr>
          <w:p w:rsidR="00193C0F" w:rsidRDefault="00CF5695" w:rsidP="00193C0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5" w:type="dxa"/>
          </w:tcPr>
          <w:p w:rsidR="00193C0F" w:rsidRDefault="00CF5695" w:rsidP="00193C0F">
            <w:pPr>
              <w:rPr>
                <w:rFonts w:ascii="Sylfaen" w:hAnsi="Sylfaen"/>
                <w:lang w:val="ka-GE"/>
              </w:rPr>
            </w:pPr>
            <w:r w:rsidRPr="00CF5695">
              <w:rPr>
                <w:rFonts w:ascii="Sylfaen" w:hAnsi="Sylfaen"/>
                <w:lang w:val="ka-GE"/>
              </w:rPr>
              <w:t>Standard maintenance service 1 YEAR(020-160001-001)</w:t>
            </w:r>
          </w:p>
        </w:tc>
        <w:tc>
          <w:tcPr>
            <w:tcW w:w="1379" w:type="dxa"/>
          </w:tcPr>
          <w:p w:rsidR="00193C0F" w:rsidRPr="00193C0F" w:rsidRDefault="00CF5695" w:rsidP="0019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</w:tbl>
    <w:p w:rsidR="00193C0F" w:rsidRDefault="00193C0F" w:rsidP="00193C0F">
      <w:pPr>
        <w:rPr>
          <w:rFonts w:ascii="Sylfaen" w:hAnsi="Sylfaen"/>
          <w:lang w:val="ka-GE"/>
        </w:rPr>
      </w:pPr>
    </w:p>
    <w:p w:rsid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ფასები წარმოდგენილი უნდა იყოს </w:t>
      </w:r>
      <w:r w:rsidR="004A56E8">
        <w:rPr>
          <w:rFonts w:ascii="Sylfaen" w:hAnsi="Sylfaen"/>
          <w:lang w:val="ka-GE"/>
        </w:rPr>
        <w:t>ევროში</w:t>
      </w:r>
      <w:bookmarkStart w:id="0" w:name="_GoBack"/>
      <w:bookmarkEnd w:id="0"/>
      <w:r>
        <w:rPr>
          <w:rFonts w:ascii="Sylfaen" w:hAnsi="Sylfaen"/>
          <w:lang w:val="ka-GE"/>
        </w:rPr>
        <w:t>, გადასახადების ჩათვლით.</w:t>
      </w:r>
    </w:p>
    <w:p w:rsidR="00193C0F" w:rsidRP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555111299, </w:t>
      </w:r>
      <w:hyperlink r:id="rId6" w:history="1">
        <w:r w:rsidRPr="00A21F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193C0F" w:rsidRDefault="00193C0F" w:rsidP="00193C0F">
      <w:pPr>
        <w:pStyle w:val="ListParagraph"/>
        <w:rPr>
          <w:rFonts w:ascii="Sylfaen" w:hAnsi="Sylfaen"/>
        </w:rPr>
      </w:pPr>
    </w:p>
    <w:p w:rsidR="00CF5695" w:rsidRDefault="00CF5695" w:rsidP="00193C0F">
      <w:pPr>
        <w:pStyle w:val="ListParagraph"/>
        <w:rPr>
          <w:rFonts w:ascii="Sylfaen" w:hAnsi="Sylfaen"/>
        </w:rPr>
      </w:pPr>
    </w:p>
    <w:p w:rsidR="00CF5695" w:rsidRPr="00CF5695" w:rsidRDefault="00CF5695" w:rsidP="00193C0F">
      <w:pPr>
        <w:pStyle w:val="ListParagraph"/>
        <w:rPr>
          <w:rFonts w:ascii="Sylfaen" w:hAnsi="Sylfaen"/>
        </w:rPr>
      </w:pPr>
    </w:p>
    <w:sectPr w:rsidR="00CF5695" w:rsidRPr="00CF5695" w:rsidSect="00193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FEE"/>
    <w:multiLevelType w:val="hybridMultilevel"/>
    <w:tmpl w:val="184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70B9A"/>
    <w:multiLevelType w:val="hybridMultilevel"/>
    <w:tmpl w:val="80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F"/>
    <w:rsid w:val="00193C0F"/>
    <w:rsid w:val="004A56E8"/>
    <w:rsid w:val="009E0D47"/>
    <w:rsid w:val="00B37E0B"/>
    <w:rsid w:val="00BE4CEA"/>
    <w:rsid w:val="00CF5695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4</cp:revision>
  <dcterms:created xsi:type="dcterms:W3CDTF">2019-11-01T13:23:00Z</dcterms:created>
  <dcterms:modified xsi:type="dcterms:W3CDTF">2019-11-01T13:37:00Z</dcterms:modified>
</cp:coreProperties>
</file>